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beforeLines="50" w:afterLines="50" w:line="52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基本医疗保险单位参保信息登记表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38"/>
        <w:gridCol w:w="431"/>
        <w:gridCol w:w="610"/>
        <w:gridCol w:w="879"/>
        <w:gridCol w:w="247"/>
        <w:gridCol w:w="989"/>
        <w:gridCol w:w="105"/>
        <w:gridCol w:w="261"/>
        <w:gridCol w:w="346"/>
        <w:gridCol w:w="666"/>
        <w:gridCol w:w="174"/>
        <w:gridCol w:w="436"/>
        <w:gridCol w:w="336"/>
        <w:gridCol w:w="451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8800" w:type="dxa"/>
            <w:gridSpan w:val="16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>新参保登记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</w:rPr>
              <w:t>□暂停登记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</w:rPr>
              <w:t>□注销登记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□拆分合并分立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14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单位名称</w:t>
            </w:r>
          </w:p>
        </w:tc>
        <w:tc>
          <w:tcPr>
            <w:tcW w:w="6659" w:type="dxa"/>
            <w:gridSpan w:val="1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14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现统一社会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信用代码</w:t>
            </w:r>
          </w:p>
        </w:tc>
        <w:tc>
          <w:tcPr>
            <w:tcW w:w="222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19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原统一社会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信用代码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3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7269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53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单位性质</w:t>
            </w:r>
          </w:p>
        </w:tc>
        <w:tc>
          <w:tcPr>
            <w:tcW w:w="7269" w:type="dxa"/>
            <w:gridSpan w:val="13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3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法定代表人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55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31" w:type="dxa"/>
            <w:gridSpan w:val="3"/>
            <w:vMerge w:val="continue"/>
            <w:vAlign w:val="center"/>
          </w:tcPr>
          <w:p/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身份证件号码</w:t>
            </w:r>
          </w:p>
        </w:tc>
        <w:tc>
          <w:tcPr>
            <w:tcW w:w="5533" w:type="dxa"/>
            <w:gridSpan w:val="1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3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开户银行</w:t>
            </w:r>
          </w:p>
        </w:tc>
        <w:tc>
          <w:tcPr>
            <w:tcW w:w="2725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2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户名</w:t>
            </w:r>
          </w:p>
        </w:tc>
        <w:tc>
          <w:tcPr>
            <w:tcW w:w="3832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3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银行帐号</w:t>
            </w:r>
          </w:p>
        </w:tc>
        <w:tc>
          <w:tcPr>
            <w:tcW w:w="7269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762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经办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人员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3091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所在部门</w:t>
            </w:r>
          </w:p>
        </w:tc>
        <w:tc>
          <w:tcPr>
            <w:tcW w:w="2992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762" w:type="dxa"/>
            <w:vMerge w:val="continue"/>
            <w:vAlign w:val="center"/>
          </w:tcPr>
          <w:p/>
        </w:tc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手机号码</w:t>
            </w:r>
          </w:p>
        </w:tc>
        <w:tc>
          <w:tcPr>
            <w:tcW w:w="3091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992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参保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险种</w:t>
            </w:r>
          </w:p>
        </w:tc>
        <w:tc>
          <w:tcPr>
            <w:tcW w:w="7700" w:type="dxa"/>
            <w:gridSpan w:val="14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□职工基本医疗保险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□生育保险</w:t>
            </w:r>
            <w:r>
              <w:rPr>
                <w:rFonts w:ascii="宋体"/>
                <w:sz w:val="24"/>
              </w:rPr>
              <w:t xml:space="preserve">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□补充医疗保险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□其他（</w:t>
            </w:r>
            <w:r>
              <w:rPr>
                <w:rFonts w:ascii="宋体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8800" w:type="dxa"/>
            <w:gridSpan w:val="16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机关事业单位及社会团体填报以下信息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3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经费来源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主管部门</w:t>
            </w:r>
          </w:p>
        </w:tc>
        <w:tc>
          <w:tcPr>
            <w:tcW w:w="4544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4256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最新核编人数（含纪检、军转）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退休人数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3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机关在编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人数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公务员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人数</w:t>
            </w:r>
          </w:p>
        </w:tc>
        <w:tc>
          <w:tcPr>
            <w:tcW w:w="137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97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后勤服务人数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3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参公在编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人数</w:t>
            </w:r>
          </w:p>
        </w:tc>
        <w:tc>
          <w:tcPr>
            <w:tcW w:w="2725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775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事业在编人数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153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单位声明</w:t>
            </w:r>
          </w:p>
        </w:tc>
        <w:tc>
          <w:tcPr>
            <w:tcW w:w="7269" w:type="dxa"/>
            <w:gridSpan w:val="13"/>
            <w:vAlign w:val="center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本单位依法申请医疗保险登记，承诺填报信息真实、准确、完整，请予办理。</w:t>
            </w:r>
          </w:p>
          <w:p>
            <w:pPr>
              <w:ind w:firstLine="480" w:firstLineChars="200"/>
              <w:rPr>
                <w:rFonts w:ascii="宋体"/>
                <w:sz w:val="24"/>
              </w:rPr>
            </w:pPr>
          </w:p>
          <w:p>
            <w:pPr>
              <w:ind w:right="480" w:firstLine="4440" w:firstLineChars="18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单位（盖章）</w:t>
            </w:r>
            <w:r>
              <w:rPr>
                <w:rFonts w:ascii="宋体"/>
                <w:sz w:val="24"/>
              </w:rPr>
              <w:t xml:space="preserve">     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153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经办机构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意见</w:t>
            </w:r>
          </w:p>
        </w:tc>
        <w:tc>
          <w:tcPr>
            <w:tcW w:w="7269" w:type="dxa"/>
            <w:gridSpan w:val="13"/>
            <w:vAlign w:val="center"/>
          </w:tcPr>
          <w:p>
            <w:pPr>
              <w:spacing w:line="40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□经审核，申报单位不符合参保登记办理条件。</w:t>
            </w:r>
          </w:p>
          <w:p>
            <w:pPr>
              <w:spacing w:line="40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经审核，同意申报单位办理以下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医疗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保险登记：</w:t>
            </w:r>
          </w:p>
          <w:p>
            <w:pPr>
              <w:spacing w:line="40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□职工基本医疗保险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hint="eastAsia" w:ascii="宋体"/>
                <w:sz w:val="24"/>
              </w:rPr>
              <w:t>□生育保险</w:t>
            </w:r>
            <w:r>
              <w:rPr>
                <w:rFonts w:ascii="宋体"/>
                <w:sz w:val="24"/>
              </w:rPr>
              <w:t xml:space="preserve">  </w:t>
            </w:r>
          </w:p>
          <w:p>
            <w:pPr>
              <w:spacing w:line="40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□补充医疗保险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□其他（</w:t>
            </w:r>
            <w:r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经办人签字：</w:t>
            </w:r>
            <w:r>
              <w:rPr>
                <w:rFonts w:ascii="宋体"/>
                <w:sz w:val="24"/>
              </w:rPr>
              <w:t xml:space="preserve">       </w:t>
            </w:r>
            <w:r>
              <w:rPr>
                <w:rFonts w:hint="eastAsia" w:ascii="宋体"/>
                <w:sz w:val="24"/>
              </w:rPr>
              <w:t>经办机构（盖章）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6391"/>
    <w:rsid w:val="009328E0"/>
    <w:rsid w:val="05E96AD1"/>
    <w:rsid w:val="0AB37C19"/>
    <w:rsid w:val="0B470E78"/>
    <w:rsid w:val="0B7D1CC1"/>
    <w:rsid w:val="1B233837"/>
    <w:rsid w:val="1C4A2A3A"/>
    <w:rsid w:val="1F7B6364"/>
    <w:rsid w:val="20203D94"/>
    <w:rsid w:val="27653D9F"/>
    <w:rsid w:val="2B7B66D6"/>
    <w:rsid w:val="2BBC48EB"/>
    <w:rsid w:val="2FA75FDD"/>
    <w:rsid w:val="3444277F"/>
    <w:rsid w:val="37D1646A"/>
    <w:rsid w:val="39AC4C73"/>
    <w:rsid w:val="3CE70643"/>
    <w:rsid w:val="3E5700A8"/>
    <w:rsid w:val="3EA21B2A"/>
    <w:rsid w:val="3F4673D2"/>
    <w:rsid w:val="3FBA4209"/>
    <w:rsid w:val="408008FB"/>
    <w:rsid w:val="4473338B"/>
    <w:rsid w:val="47B3524F"/>
    <w:rsid w:val="482D2254"/>
    <w:rsid w:val="49CC13FE"/>
    <w:rsid w:val="4E3A0F58"/>
    <w:rsid w:val="4F916801"/>
    <w:rsid w:val="528A79EE"/>
    <w:rsid w:val="54405B9F"/>
    <w:rsid w:val="63B66A38"/>
    <w:rsid w:val="6432791A"/>
    <w:rsid w:val="6AAD60FF"/>
    <w:rsid w:val="6CA57DE6"/>
    <w:rsid w:val="6DF336BA"/>
    <w:rsid w:val="6F737C35"/>
    <w:rsid w:val="72A84E07"/>
    <w:rsid w:val="74B73655"/>
    <w:rsid w:val="75507F42"/>
    <w:rsid w:val="75994FFE"/>
    <w:rsid w:val="77CC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2021-02-10T01:08:00Z</dcterms:created>
  <dc:creator>Administrator</dc:creator>
  <cp:lastModifiedBy>么么哒的吴小驴。</cp:lastModifiedBy>
  <dcterms:modified xsi:type="dcterms:W3CDTF">2021-08-30T10:17:57Z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9372A9C34D234F309642B36DC54765B5</vt:lpwstr>
  </property>
</Properties>
</file>